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AE25" w14:textId="77777777" w:rsidR="00283796" w:rsidRPr="00283796" w:rsidRDefault="00283796" w:rsidP="00283796">
      <w:pPr>
        <w:pStyle w:val="Sinespaciado"/>
        <w:jc w:val="center"/>
        <w:rPr>
          <w:rFonts w:ascii="Arial" w:hAnsi="Arial" w:cs="Arial"/>
          <w:b/>
          <w:bCs/>
          <w:sz w:val="24"/>
          <w:szCs w:val="24"/>
        </w:rPr>
      </w:pPr>
      <w:r w:rsidRPr="00283796">
        <w:rPr>
          <w:rFonts w:ascii="Arial" w:hAnsi="Arial" w:cs="Arial"/>
          <w:b/>
          <w:bCs/>
          <w:sz w:val="24"/>
          <w:szCs w:val="24"/>
        </w:rPr>
        <w:t>LA MÚSICA TRANSFORMA VIDAS Y FORTALECE EL BIENESTAR DE LOS JÓVENES: ANA PATY PERALTA</w:t>
      </w:r>
    </w:p>
    <w:p w14:paraId="2822BAAD" w14:textId="77777777" w:rsidR="00283796" w:rsidRPr="00283796" w:rsidRDefault="00283796" w:rsidP="00283796">
      <w:pPr>
        <w:pStyle w:val="Sinespaciado"/>
        <w:jc w:val="both"/>
        <w:rPr>
          <w:rFonts w:ascii="Arial" w:hAnsi="Arial" w:cs="Arial"/>
          <w:sz w:val="24"/>
          <w:szCs w:val="24"/>
        </w:rPr>
      </w:pPr>
    </w:p>
    <w:p w14:paraId="576054CA" w14:textId="77777777" w:rsidR="00283796" w:rsidRPr="00283796" w:rsidRDefault="00283796" w:rsidP="00283796">
      <w:pPr>
        <w:pStyle w:val="Sinespaciado"/>
        <w:numPr>
          <w:ilvl w:val="0"/>
          <w:numId w:val="24"/>
        </w:numPr>
        <w:jc w:val="both"/>
        <w:rPr>
          <w:rFonts w:ascii="Arial" w:hAnsi="Arial" w:cs="Arial"/>
          <w:sz w:val="24"/>
          <w:szCs w:val="24"/>
        </w:rPr>
      </w:pPr>
      <w:r w:rsidRPr="00283796">
        <w:rPr>
          <w:rFonts w:ascii="Arial" w:hAnsi="Arial" w:cs="Arial"/>
          <w:sz w:val="24"/>
          <w:szCs w:val="24"/>
        </w:rPr>
        <w:t>Promueve el arte y la cultura como pilares para una ciudad unida y en armonía</w:t>
      </w:r>
    </w:p>
    <w:p w14:paraId="25A1B056" w14:textId="77777777" w:rsidR="00283796" w:rsidRPr="00283796" w:rsidRDefault="00283796" w:rsidP="00283796">
      <w:pPr>
        <w:pStyle w:val="Sinespaciado"/>
        <w:jc w:val="both"/>
        <w:rPr>
          <w:rFonts w:ascii="Arial" w:hAnsi="Arial" w:cs="Arial"/>
          <w:sz w:val="24"/>
          <w:szCs w:val="24"/>
        </w:rPr>
      </w:pPr>
    </w:p>
    <w:p w14:paraId="46F69CBF" w14:textId="77777777" w:rsidR="00283796" w:rsidRPr="00283796" w:rsidRDefault="00283796" w:rsidP="00283796">
      <w:pPr>
        <w:pStyle w:val="Sinespaciado"/>
        <w:jc w:val="both"/>
        <w:rPr>
          <w:rFonts w:ascii="Arial" w:hAnsi="Arial" w:cs="Arial"/>
          <w:sz w:val="24"/>
          <w:szCs w:val="24"/>
        </w:rPr>
      </w:pPr>
      <w:r w:rsidRPr="00283796">
        <w:rPr>
          <w:rFonts w:ascii="Arial" w:hAnsi="Arial" w:cs="Arial"/>
          <w:b/>
          <w:bCs/>
          <w:sz w:val="24"/>
          <w:szCs w:val="24"/>
        </w:rPr>
        <w:t>Cancún, Q. R., a 22 de noviembre de 2024.-</w:t>
      </w:r>
      <w:r w:rsidRPr="00283796">
        <w:rPr>
          <w:rFonts w:ascii="Arial" w:hAnsi="Arial" w:cs="Arial"/>
          <w:sz w:val="24"/>
          <w:szCs w:val="24"/>
        </w:rPr>
        <w:t xml:space="preserve"> Convencida del poder transformador del arte, la </w:t>
      </w:r>
      <w:proofErr w:type="gramStart"/>
      <w:r w:rsidRPr="00283796">
        <w:rPr>
          <w:rFonts w:ascii="Arial" w:hAnsi="Arial" w:cs="Arial"/>
          <w:sz w:val="24"/>
          <w:szCs w:val="24"/>
        </w:rPr>
        <w:t>Presidenta</w:t>
      </w:r>
      <w:proofErr w:type="gramEnd"/>
      <w:r w:rsidRPr="00283796">
        <w:rPr>
          <w:rFonts w:ascii="Arial" w:hAnsi="Arial" w:cs="Arial"/>
          <w:sz w:val="24"/>
          <w:szCs w:val="24"/>
        </w:rPr>
        <w:t xml:space="preserve"> Municipal, Ana Paty Peralta, reafirmó su compromiso con el bienestar de las juventudes al impulsar la música como una herramienta para fortalecer los valores, la creatividad y la convivencia en las escuelas de Cancún.</w:t>
      </w:r>
    </w:p>
    <w:p w14:paraId="7DE82C7E" w14:textId="77777777" w:rsidR="00283796" w:rsidRPr="00283796" w:rsidRDefault="00283796" w:rsidP="00283796">
      <w:pPr>
        <w:pStyle w:val="Sinespaciado"/>
        <w:jc w:val="both"/>
        <w:rPr>
          <w:rFonts w:ascii="Arial" w:hAnsi="Arial" w:cs="Arial"/>
          <w:sz w:val="24"/>
          <w:szCs w:val="24"/>
        </w:rPr>
      </w:pPr>
    </w:p>
    <w:p w14:paraId="4EFFC732" w14:textId="77777777" w:rsidR="00283796" w:rsidRPr="00283796" w:rsidRDefault="00283796" w:rsidP="00283796">
      <w:pPr>
        <w:pStyle w:val="Sinespaciado"/>
        <w:jc w:val="both"/>
        <w:rPr>
          <w:rFonts w:ascii="Arial" w:hAnsi="Arial" w:cs="Arial"/>
          <w:sz w:val="24"/>
          <w:szCs w:val="24"/>
        </w:rPr>
      </w:pPr>
      <w:r w:rsidRPr="00283796">
        <w:rPr>
          <w:rFonts w:ascii="Arial" w:hAnsi="Arial" w:cs="Arial"/>
          <w:sz w:val="24"/>
          <w:szCs w:val="24"/>
        </w:rPr>
        <w:t xml:space="preserve">En el marco del Día Internacional del Músico, celebrado cada 22 de noviembre, la Alcaldesa visitó el plantel CECyTE Cancún II, donde constató el avance de los alumnos desde que, hace un año, </w:t>
      </w:r>
      <w:proofErr w:type="gramStart"/>
      <w:r w:rsidRPr="00283796">
        <w:rPr>
          <w:rFonts w:ascii="Arial" w:hAnsi="Arial" w:cs="Arial"/>
          <w:sz w:val="24"/>
          <w:szCs w:val="24"/>
        </w:rPr>
        <w:t>donó  instrumentos</w:t>
      </w:r>
      <w:proofErr w:type="gramEnd"/>
      <w:r w:rsidRPr="00283796">
        <w:rPr>
          <w:rFonts w:ascii="Arial" w:hAnsi="Arial" w:cs="Arial"/>
          <w:sz w:val="24"/>
          <w:szCs w:val="24"/>
        </w:rPr>
        <w:t xml:space="preserve"> musicales al Club de Música de la institución, para fomentar el talento y la pasión artística entre los estudiantes.</w:t>
      </w:r>
    </w:p>
    <w:p w14:paraId="4589B8E2" w14:textId="77777777" w:rsidR="00283796" w:rsidRPr="00283796" w:rsidRDefault="00283796" w:rsidP="00283796">
      <w:pPr>
        <w:pStyle w:val="Sinespaciado"/>
        <w:jc w:val="both"/>
        <w:rPr>
          <w:rFonts w:ascii="Arial" w:hAnsi="Arial" w:cs="Arial"/>
          <w:sz w:val="24"/>
          <w:szCs w:val="24"/>
        </w:rPr>
      </w:pPr>
    </w:p>
    <w:p w14:paraId="4F868945" w14:textId="77777777" w:rsidR="00283796" w:rsidRPr="00283796" w:rsidRDefault="00283796" w:rsidP="00283796">
      <w:pPr>
        <w:pStyle w:val="Sinespaciado"/>
        <w:jc w:val="both"/>
        <w:rPr>
          <w:rFonts w:ascii="Arial" w:hAnsi="Arial" w:cs="Arial"/>
          <w:sz w:val="24"/>
          <w:szCs w:val="24"/>
        </w:rPr>
      </w:pPr>
      <w:r w:rsidRPr="00283796">
        <w:rPr>
          <w:rFonts w:ascii="Arial" w:hAnsi="Arial" w:cs="Arial"/>
          <w:sz w:val="24"/>
          <w:szCs w:val="24"/>
        </w:rPr>
        <w:t>“Para mí, la música, el arte y la cultura son una prioridad, y vamos a seguir impulsándolos al máximo. Me encanta ver el talento que tienen; no lo dejen. Hoy les traemos más instrumentos para que continúen desarrollando su arte”, expresó Ana Paty Peralta ante los jóvenes, quienes compartieron piezas musicales en inglés y español como parte de su agradecimiento.</w:t>
      </w:r>
    </w:p>
    <w:p w14:paraId="774D0DBB" w14:textId="77777777" w:rsidR="00283796" w:rsidRPr="00283796" w:rsidRDefault="00283796" w:rsidP="00283796">
      <w:pPr>
        <w:pStyle w:val="Sinespaciado"/>
        <w:jc w:val="both"/>
        <w:rPr>
          <w:rFonts w:ascii="Arial" w:hAnsi="Arial" w:cs="Arial"/>
          <w:sz w:val="24"/>
          <w:szCs w:val="24"/>
        </w:rPr>
      </w:pPr>
    </w:p>
    <w:p w14:paraId="6214ADD3" w14:textId="77777777" w:rsidR="00283796" w:rsidRPr="00283796" w:rsidRDefault="00283796" w:rsidP="00283796">
      <w:pPr>
        <w:pStyle w:val="Sinespaciado"/>
        <w:jc w:val="both"/>
        <w:rPr>
          <w:rFonts w:ascii="Arial" w:hAnsi="Arial" w:cs="Arial"/>
          <w:sz w:val="24"/>
          <w:szCs w:val="24"/>
        </w:rPr>
      </w:pPr>
      <w:r w:rsidRPr="00283796">
        <w:rPr>
          <w:rFonts w:ascii="Arial" w:hAnsi="Arial" w:cs="Arial"/>
          <w:sz w:val="24"/>
          <w:szCs w:val="24"/>
        </w:rPr>
        <w:t xml:space="preserve">Durante su encuentro con el estudiantado, la </w:t>
      </w:r>
      <w:proofErr w:type="gramStart"/>
      <w:r w:rsidRPr="00283796">
        <w:rPr>
          <w:rFonts w:ascii="Arial" w:hAnsi="Arial" w:cs="Arial"/>
          <w:sz w:val="24"/>
          <w:szCs w:val="24"/>
        </w:rPr>
        <w:t>Presidenta</w:t>
      </w:r>
      <w:proofErr w:type="gramEnd"/>
      <w:r w:rsidRPr="00283796">
        <w:rPr>
          <w:rFonts w:ascii="Arial" w:hAnsi="Arial" w:cs="Arial"/>
          <w:sz w:val="24"/>
          <w:szCs w:val="24"/>
        </w:rPr>
        <w:t xml:space="preserve"> Municipal destacó que el arte no solo enriquece la vida personal, sino que también construye comunidades más fuertes al inculcar valores como la colaboración, la disciplina y el respeto. Asimismo, subrayó que actividades como la música son un complemento clave en la formación integral de las nuevas generaciones, fomentando una identidad cultural sólida y abriendo oportunidades hacia carreras profesionales en el ámbito artístico.</w:t>
      </w:r>
    </w:p>
    <w:p w14:paraId="4E5D7143" w14:textId="77777777" w:rsidR="00283796" w:rsidRPr="00283796" w:rsidRDefault="00283796" w:rsidP="00283796">
      <w:pPr>
        <w:pStyle w:val="Sinespaciado"/>
        <w:jc w:val="both"/>
        <w:rPr>
          <w:rFonts w:ascii="Arial" w:hAnsi="Arial" w:cs="Arial"/>
          <w:sz w:val="24"/>
          <w:szCs w:val="24"/>
        </w:rPr>
      </w:pPr>
    </w:p>
    <w:p w14:paraId="71CEE99C" w14:textId="77777777" w:rsidR="00283796" w:rsidRPr="00283796" w:rsidRDefault="00283796" w:rsidP="00283796">
      <w:pPr>
        <w:pStyle w:val="Sinespaciado"/>
        <w:jc w:val="both"/>
        <w:rPr>
          <w:rFonts w:ascii="Arial" w:hAnsi="Arial" w:cs="Arial"/>
          <w:sz w:val="24"/>
          <w:szCs w:val="24"/>
        </w:rPr>
      </w:pPr>
      <w:r w:rsidRPr="00283796">
        <w:rPr>
          <w:rFonts w:ascii="Arial" w:hAnsi="Arial" w:cs="Arial"/>
          <w:sz w:val="24"/>
          <w:szCs w:val="24"/>
        </w:rPr>
        <w:t>“Queremos que cada niña, niño y joven en Cancún encuentre en el arte un camino para soñar, crear y construir un futuro lleno de posibilidades”, afirmó.</w:t>
      </w:r>
    </w:p>
    <w:p w14:paraId="29E4F072" w14:textId="77777777" w:rsidR="00283796" w:rsidRPr="00283796" w:rsidRDefault="00283796" w:rsidP="00283796">
      <w:pPr>
        <w:pStyle w:val="Sinespaciado"/>
        <w:jc w:val="both"/>
        <w:rPr>
          <w:rFonts w:ascii="Arial" w:hAnsi="Arial" w:cs="Arial"/>
          <w:sz w:val="24"/>
          <w:szCs w:val="24"/>
        </w:rPr>
      </w:pPr>
    </w:p>
    <w:p w14:paraId="522EDA8A" w14:textId="57A04B7C" w:rsidR="0090458F" w:rsidRDefault="00283796" w:rsidP="00283796">
      <w:pPr>
        <w:pStyle w:val="Sinespaciado"/>
        <w:jc w:val="both"/>
        <w:rPr>
          <w:rFonts w:ascii="Arial" w:hAnsi="Arial" w:cs="Arial"/>
          <w:sz w:val="24"/>
          <w:szCs w:val="24"/>
        </w:rPr>
      </w:pPr>
      <w:r w:rsidRPr="00283796">
        <w:rPr>
          <w:rFonts w:ascii="Arial" w:hAnsi="Arial" w:cs="Arial"/>
          <w:sz w:val="24"/>
          <w:szCs w:val="24"/>
        </w:rPr>
        <w:t>Con estas acciones, Ana Paty Peralta reafirma su compromiso de impulsar programas que promuevan el desarrollo integral de las juventudes en un entorno de paz, creatividad y bienestar.</w:t>
      </w:r>
    </w:p>
    <w:p w14:paraId="3B7CAA5D" w14:textId="38A09537" w:rsidR="00283796" w:rsidRDefault="00283796" w:rsidP="00283796">
      <w:pPr>
        <w:pStyle w:val="Sinespaciado"/>
        <w:jc w:val="both"/>
        <w:rPr>
          <w:rFonts w:ascii="Arial" w:hAnsi="Arial" w:cs="Arial"/>
          <w:sz w:val="24"/>
          <w:szCs w:val="24"/>
        </w:rPr>
      </w:pPr>
    </w:p>
    <w:p w14:paraId="03893A3F" w14:textId="532734BF" w:rsidR="00283796" w:rsidRPr="003070BC" w:rsidRDefault="00283796" w:rsidP="00283796">
      <w:pPr>
        <w:pStyle w:val="Sinespaciado"/>
        <w:jc w:val="center"/>
        <w:rPr>
          <w:rFonts w:ascii="Arial" w:hAnsi="Arial" w:cs="Arial"/>
          <w:sz w:val="24"/>
          <w:szCs w:val="24"/>
        </w:rPr>
      </w:pPr>
      <w:r>
        <w:rPr>
          <w:rFonts w:ascii="Arial" w:hAnsi="Arial" w:cs="Arial"/>
          <w:sz w:val="24"/>
          <w:szCs w:val="24"/>
        </w:rPr>
        <w:t>************</w:t>
      </w:r>
    </w:p>
    <w:sectPr w:rsidR="00283796" w:rsidRPr="003070B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09C9" w14:textId="77777777" w:rsidR="0033769C" w:rsidRDefault="0033769C" w:rsidP="0092028B">
      <w:r>
        <w:separator/>
      </w:r>
    </w:p>
  </w:endnote>
  <w:endnote w:type="continuationSeparator" w:id="0">
    <w:p w14:paraId="26EEF298" w14:textId="77777777" w:rsidR="0033769C" w:rsidRDefault="0033769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59CF" w14:textId="77777777" w:rsidR="0033769C" w:rsidRDefault="0033769C" w:rsidP="0092028B">
      <w:r>
        <w:separator/>
      </w:r>
    </w:p>
  </w:footnote>
  <w:footnote w:type="continuationSeparator" w:id="0">
    <w:p w14:paraId="2F3761CB" w14:textId="77777777" w:rsidR="0033769C" w:rsidRDefault="0033769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BCB9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283796">
                            <w:rPr>
                              <w:rFonts w:cstheme="minorHAnsi"/>
                              <w:b/>
                              <w:bCs/>
                              <w:lang w:val="es-ES"/>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3BCB9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w:t>
                    </w:r>
                    <w:r w:rsidR="00283796">
                      <w:rPr>
                        <w:rFonts w:cstheme="minorHAnsi"/>
                        <w:b/>
                        <w:bCs/>
                        <w:lang w:val="es-ES"/>
                      </w:rPr>
                      <w:t>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E2EA4"/>
    <w:multiLevelType w:val="hybridMultilevel"/>
    <w:tmpl w:val="F050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1"/>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20"/>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5472592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7105C"/>
    <w:rsid w:val="00283796"/>
    <w:rsid w:val="00293D97"/>
    <w:rsid w:val="0029683D"/>
    <w:rsid w:val="002A38C5"/>
    <w:rsid w:val="002B1033"/>
    <w:rsid w:val="002F0A83"/>
    <w:rsid w:val="002F256E"/>
    <w:rsid w:val="0030392F"/>
    <w:rsid w:val="003070BC"/>
    <w:rsid w:val="003078F9"/>
    <w:rsid w:val="003269D1"/>
    <w:rsid w:val="00326AE6"/>
    <w:rsid w:val="003319CB"/>
    <w:rsid w:val="0033769C"/>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2024-11-22T21:34:00Z</dcterms:created>
  <dcterms:modified xsi:type="dcterms:W3CDTF">2024-11-22T21:34:00Z</dcterms:modified>
</cp:coreProperties>
</file>